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A2AE" w14:textId="77777777" w:rsidR="001A04B5" w:rsidRDefault="00DE6CC9" w:rsidP="00DE6CC9">
      <w:pPr>
        <w:spacing w:after="0" w:line="480" w:lineRule="auto"/>
        <w:rPr>
          <w:sz w:val="32"/>
          <w:szCs w:val="32"/>
        </w:rPr>
      </w:pPr>
      <w:r>
        <w:rPr>
          <w:sz w:val="32"/>
          <w:szCs w:val="32"/>
        </w:rPr>
        <w:t>There will be a special Village of Springville Board of Trustees meeting</w:t>
      </w:r>
    </w:p>
    <w:p w14:paraId="7F1EB9B6" w14:textId="3043D5CB" w:rsidR="00DE6CC9" w:rsidRDefault="00325664" w:rsidP="00DE6CC9">
      <w:pPr>
        <w:spacing w:after="0"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r w:rsidR="00A64402">
        <w:rPr>
          <w:sz w:val="32"/>
          <w:szCs w:val="32"/>
        </w:rPr>
        <w:t>Monday</w:t>
      </w:r>
      <w:r w:rsidR="00DE6CC9">
        <w:rPr>
          <w:sz w:val="32"/>
          <w:szCs w:val="32"/>
        </w:rPr>
        <w:t xml:space="preserve">, </w:t>
      </w:r>
      <w:r w:rsidR="00A64402">
        <w:rPr>
          <w:sz w:val="32"/>
          <w:szCs w:val="32"/>
        </w:rPr>
        <w:t>December 22nd</w:t>
      </w:r>
      <w:r w:rsidR="00DE6CC9">
        <w:rPr>
          <w:sz w:val="32"/>
          <w:szCs w:val="32"/>
        </w:rPr>
        <w:t xml:space="preserve"> at 65 Franklin St., upstairs courtroom.</w:t>
      </w:r>
    </w:p>
    <w:p w14:paraId="58C7666A" w14:textId="5CB8CD95" w:rsidR="00DE6CC9" w:rsidRDefault="00DE6CC9" w:rsidP="00DE6CC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meeting will start at </w:t>
      </w:r>
      <w:r w:rsidR="00A64402">
        <w:rPr>
          <w:sz w:val="32"/>
          <w:szCs w:val="32"/>
        </w:rPr>
        <w:t>7</w:t>
      </w:r>
      <w:r>
        <w:rPr>
          <w:sz w:val="32"/>
          <w:szCs w:val="32"/>
        </w:rPr>
        <w:t>:00 pm T</w:t>
      </w:r>
      <w:r w:rsidR="00325664">
        <w:rPr>
          <w:sz w:val="32"/>
          <w:szCs w:val="32"/>
        </w:rPr>
        <w:t xml:space="preserve">he topic of discussion will be </w:t>
      </w:r>
      <w:r w:rsidR="00A64402">
        <w:rPr>
          <w:sz w:val="32"/>
          <w:szCs w:val="32"/>
        </w:rPr>
        <w:t>a personnel matter and may all be conducted in Executive Session.</w:t>
      </w:r>
    </w:p>
    <w:p w14:paraId="2B944FA6" w14:textId="77777777" w:rsidR="00684EBA" w:rsidRPr="00ED3E17" w:rsidRDefault="00684EBA" w:rsidP="00684EBA">
      <w:pPr>
        <w:ind w:left="72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73C07023" w14:textId="77777777" w:rsidR="00684EBA" w:rsidRDefault="00684EBA" w:rsidP="00684EBA">
      <w:pPr>
        <w:jc w:val="center"/>
        <w:rPr>
          <w:b/>
        </w:rPr>
      </w:pPr>
    </w:p>
    <w:p w14:paraId="5D9EAE5F" w14:textId="77777777" w:rsidR="00684EBA" w:rsidRPr="00DE6CC9" w:rsidRDefault="00684EBA" w:rsidP="00DE6CC9">
      <w:pPr>
        <w:spacing w:line="480" w:lineRule="auto"/>
        <w:rPr>
          <w:sz w:val="32"/>
          <w:szCs w:val="32"/>
        </w:rPr>
      </w:pPr>
    </w:p>
    <w:sectPr w:rsidR="00684EBA" w:rsidRPr="00DE6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9"/>
    <w:rsid w:val="000346B0"/>
    <w:rsid w:val="001A04B5"/>
    <w:rsid w:val="00325664"/>
    <w:rsid w:val="0059558F"/>
    <w:rsid w:val="00684EBA"/>
    <w:rsid w:val="00945B8A"/>
    <w:rsid w:val="00962A4E"/>
    <w:rsid w:val="00A64402"/>
    <w:rsid w:val="00C67478"/>
    <w:rsid w:val="00D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026F"/>
  <w15:docId w15:val="{9485DD9A-F0D2-4802-BEBC-0463C77A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2025-12-18T15:37:00Z</cp:lastPrinted>
  <dcterms:created xsi:type="dcterms:W3CDTF">2025-12-19T12:59:00Z</dcterms:created>
  <dcterms:modified xsi:type="dcterms:W3CDTF">2025-12-19T12:59:00Z</dcterms:modified>
</cp:coreProperties>
</file>